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21A" w:rsidRPr="00CB4887" w:rsidRDefault="00637871" w:rsidP="00F6461C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الاسم : محمد توفيق هنداوي حرحش</w:t>
      </w:r>
    </w:p>
    <w:p w:rsidR="00637871" w:rsidRPr="00CB4887" w:rsidRDefault="00637871" w:rsidP="005A31C0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الوظيفة : </w:t>
      </w:r>
      <w:r w:rsidR="005A31C0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أستاذ مساعد </w:t>
      </w: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 ـ قسم اللغة العربية  ـ كلية التربية ـ جامعة دمنهور</w:t>
      </w:r>
    </w:p>
    <w:p w:rsidR="00637871" w:rsidRPr="00CB4887" w:rsidRDefault="00637871" w:rsidP="005A31C0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العنوان : </w:t>
      </w:r>
      <w:r w:rsidR="005A31C0">
        <w:rPr>
          <w:rFonts w:asciiTheme="majorBidi" w:hAnsiTheme="majorBidi" w:cstheme="majorBidi" w:hint="cs"/>
          <w:sz w:val="28"/>
          <w:szCs w:val="28"/>
          <w:rtl/>
          <w:lang w:bidi="ar-EG"/>
        </w:rPr>
        <w:t>ش جمال عبد الناصر</w:t>
      </w: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 ـ </w:t>
      </w:r>
      <w:r w:rsidR="005A31C0">
        <w:rPr>
          <w:rFonts w:asciiTheme="majorBidi" w:hAnsiTheme="majorBidi" w:cstheme="majorBidi" w:hint="cs"/>
          <w:sz w:val="28"/>
          <w:szCs w:val="28"/>
          <w:rtl/>
          <w:lang w:bidi="ar-EG"/>
        </w:rPr>
        <w:t>ايتاي البارود</w:t>
      </w: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 ـ البحيرة</w:t>
      </w:r>
    </w:p>
    <w:p w:rsidR="00637871" w:rsidRPr="00CB4887" w:rsidRDefault="00637871" w:rsidP="00F6461C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الهاتف : 01000503241</w:t>
      </w:r>
    </w:p>
    <w:p w:rsidR="00637871" w:rsidRPr="00CB4887" w:rsidRDefault="00637871" w:rsidP="00F6461C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الدرجات العلمية </w:t>
      </w:r>
    </w:p>
    <w:p w:rsidR="00637871" w:rsidRPr="00CB4887" w:rsidRDefault="00637871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 ليسانس آداب وتربية شعبة اللغة العربية 2002 بتقدير جيد جدا</w:t>
      </w:r>
    </w:p>
    <w:p w:rsidR="00637871" w:rsidRPr="00CB4887" w:rsidRDefault="00637871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معادلة بكلية أداب جامعة الإسكندرية 2004</w:t>
      </w:r>
    </w:p>
    <w:p w:rsidR="00637871" w:rsidRPr="00CB4887" w:rsidRDefault="00637871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ماجستير في الآداب عام 2009 بتقدير ممتاز في رسالة بعنوان " السيرة النبوية في أدب الطفل بمصر في العصر الحديث "</w:t>
      </w:r>
    </w:p>
    <w:p w:rsidR="002A13D2" w:rsidRPr="00CB4887" w:rsidRDefault="00637871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دكتوراه في الآداب عام 2011 في رسالة بعنوان " عناصر الإبداع الفني في شعر الهذليين "</w:t>
      </w:r>
    </w:p>
    <w:p w:rsidR="00637871" w:rsidRPr="00CB4887" w:rsidRDefault="00637871" w:rsidP="00F6461C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2A13D2" w:rsidRPr="00CB4887" w:rsidRDefault="002A13D2" w:rsidP="00F6461C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البرامج والمؤتمرات التي شاركت فيها :</w:t>
      </w:r>
    </w:p>
    <w:p w:rsidR="002A13D2" w:rsidRPr="00CB4887" w:rsidRDefault="002A13D2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المؤتمر العلمي الأول لقسم اللغة العربية بكلية التربية بدمنهور  2017</w:t>
      </w:r>
    </w:p>
    <w:p w:rsidR="002A13D2" w:rsidRPr="00CB4887" w:rsidRDefault="002A13D2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المؤتمر الدولي العاشر للسرديات بكلية التربية بدمنهور</w:t>
      </w:r>
    </w:p>
    <w:p w:rsidR="002A13D2" w:rsidRPr="00CB4887" w:rsidRDefault="002A13D2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المؤتمر الدولي بمكتبة الإسكندرية "</w:t>
      </w:r>
      <w:r w:rsidRPr="00CB4887">
        <w:rPr>
          <w:rFonts w:asciiTheme="majorBidi" w:hAnsiTheme="majorBidi" w:cstheme="majorBidi"/>
          <w:sz w:val="28"/>
          <w:szCs w:val="28"/>
          <w:lang w:bidi="ar-EG"/>
        </w:rPr>
        <w:t xml:space="preserve">Informal Education for children </w:t>
      </w: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 " 12: 13 اكتوبر 2015 </w:t>
      </w:r>
    </w:p>
    <w:p w:rsidR="002A13D2" w:rsidRPr="00CB4887" w:rsidRDefault="002A13D2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عضو في لجنة إعداد الجدول الدراسي بقسم اللغة العربية في أكثر من عام دراسي</w:t>
      </w:r>
    </w:p>
    <w:p w:rsidR="002A13D2" w:rsidRPr="00CB4887" w:rsidRDefault="002A13D2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عضو في لجنة الموارد المادية و المالية بكلية التربية بدمنهور</w:t>
      </w:r>
    </w:p>
    <w:p w:rsidR="002A13D2" w:rsidRPr="00CB4887" w:rsidRDefault="002A13D2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مشرف تربية عملي بعدد من المدارس المختلفة بمحافظة البحيرة</w:t>
      </w:r>
    </w:p>
    <w:p w:rsidR="002A13D2" w:rsidRPr="00CB4887" w:rsidRDefault="00C55CB5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مقرر أسرة روابط بكلية التربية بدمنهور عام 201</w:t>
      </w:r>
      <w:r w:rsidR="00B61311" w:rsidRPr="00CB4887">
        <w:rPr>
          <w:rFonts w:asciiTheme="majorBidi" w:hAnsiTheme="majorBidi" w:cstheme="majorBidi"/>
          <w:sz w:val="28"/>
          <w:szCs w:val="28"/>
          <w:rtl/>
          <w:lang w:bidi="ar-EG"/>
        </w:rPr>
        <w:t>5</w:t>
      </w:r>
    </w:p>
    <w:p w:rsidR="00086D80" w:rsidRPr="00CB4887" w:rsidRDefault="00086D80" w:rsidP="00F6461C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 الدورات التدريبية التي حضرتها :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دورة مهارات العرض الفعال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دورة التدريس الفعال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دورة أساليب البحث العلمي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lastRenderedPageBreak/>
        <w:t>دورة مهارات التفكير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دورة إدارة فريق بحثي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دورة تنظيم المؤتمرات العلمية 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دورة إدارة الوقت والاجتماعات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دورة الإدارة الجامعية </w:t>
      </w:r>
    </w:p>
    <w:p w:rsidR="00086D80" w:rsidRPr="00CB4887" w:rsidRDefault="00086D80" w:rsidP="00F6461C">
      <w:pPr>
        <w:pStyle w:val="ListParagraph"/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667745" w:rsidRDefault="00667745" w:rsidP="00F6461C">
      <w:pPr>
        <w:pStyle w:val="ListParagraph"/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086D80" w:rsidRPr="00CB4887" w:rsidRDefault="00086D80" w:rsidP="00F6461C">
      <w:pPr>
        <w:pStyle w:val="ListParagraph"/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الشهادات الحاصل عليها :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lang w:bidi="ar-EG"/>
        </w:rPr>
        <w:t>ICDL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lang w:bidi="ar-EG"/>
        </w:rPr>
        <w:t>TOEFL</w:t>
      </w:r>
    </w:p>
    <w:p w:rsidR="00086D80" w:rsidRPr="00CB4887" w:rsidRDefault="00086D80" w:rsidP="00F6461C">
      <w:pPr>
        <w:pStyle w:val="ListParagraph"/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</w:p>
    <w:p w:rsidR="00086D80" w:rsidRPr="00CB4887" w:rsidRDefault="00086D80" w:rsidP="00F6461C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المقررات التي قمت بتدريسها :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دراما ومسرح الطفل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أدب أطفال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أدب جاهلي </w:t>
      </w:r>
    </w:p>
    <w:p w:rsidR="00086D80" w:rsidRPr="00CB4887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 xml:space="preserve">اللغة العربية </w:t>
      </w:r>
    </w:p>
    <w:p w:rsidR="00C006BA" w:rsidRDefault="00086D8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 w:hint="cs"/>
          <w:sz w:val="28"/>
          <w:szCs w:val="28"/>
          <w:lang w:bidi="ar-EG"/>
        </w:rPr>
      </w:pPr>
      <w:r w:rsidRPr="005A31C0">
        <w:rPr>
          <w:rFonts w:asciiTheme="majorBidi" w:hAnsiTheme="majorBidi" w:cstheme="majorBidi"/>
          <w:sz w:val="28"/>
          <w:szCs w:val="28"/>
          <w:rtl/>
          <w:lang w:bidi="ar-EG"/>
        </w:rPr>
        <w:t xml:space="preserve">الدين و الحياة </w:t>
      </w:r>
      <w:r w:rsidR="005A31C0" w:rsidRPr="005A31C0">
        <w:rPr>
          <w:rFonts w:asciiTheme="majorBidi" w:hAnsiTheme="majorBidi" w:cstheme="majorBidi" w:hint="cs"/>
          <w:sz w:val="28"/>
          <w:szCs w:val="28"/>
          <w:rtl/>
          <w:lang w:bidi="ar-EG"/>
        </w:rPr>
        <w:t>ـ</w:t>
      </w:r>
    </w:p>
    <w:p w:rsidR="005A31C0" w:rsidRDefault="005A31C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 w:hint="cs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دراسات أدبية</w:t>
      </w:r>
    </w:p>
    <w:p w:rsidR="005A31C0" w:rsidRDefault="005A31C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 w:hint="cs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أدب إسلامي وأموي</w:t>
      </w:r>
    </w:p>
    <w:p w:rsidR="005A31C0" w:rsidRDefault="005A31C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 w:hint="cs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مدخل الأدب العربي</w:t>
      </w:r>
    </w:p>
    <w:p w:rsidR="005A31C0" w:rsidRPr="005A31C0" w:rsidRDefault="005A31C0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مدخل أدب عربي حديث شعر</w:t>
      </w:r>
    </w:p>
    <w:p w:rsidR="00346254" w:rsidRPr="00CB4887" w:rsidRDefault="00346254" w:rsidP="00F6461C">
      <w:pPr>
        <w:pStyle w:val="ListParagraph"/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B4887">
        <w:rPr>
          <w:rFonts w:asciiTheme="majorBidi" w:hAnsiTheme="majorBidi" w:cstheme="majorBidi"/>
          <w:sz w:val="28"/>
          <w:szCs w:val="28"/>
          <w:rtl/>
          <w:lang w:bidi="ar-EG"/>
        </w:rPr>
        <w:t>الإنتاج العلمي :</w:t>
      </w:r>
    </w:p>
    <w:p w:rsidR="00346254" w:rsidRDefault="00C006BA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تجليات صورة المرأة في الأدب الإسلامي للطفل ـ مجلة سرديات ـ العدد السادس عشر 2015</w:t>
      </w:r>
    </w:p>
    <w:p w:rsidR="00C006BA" w:rsidRDefault="00C006BA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تجلي الشخصية العمرية في أدب الطفل ـ مجلة الدراسات التربوية والإنسانية ـ كلية التربية بدمنهور المجلد الثامن العدد الثاني 2016 </w:t>
      </w:r>
    </w:p>
    <w:p w:rsidR="00C006BA" w:rsidRDefault="00C006BA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شعر ابن قلاقس دراسة أسلوبية  ـ مجلة الدراسات التربوية والإنسانية ـ كلية التربية بدمنهور المجلد الثامن العدد الرابع 2016</w:t>
      </w:r>
    </w:p>
    <w:p w:rsidR="00C006BA" w:rsidRDefault="00C006BA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lastRenderedPageBreak/>
        <w:t>الصورة الفنية في شعر المهلهل بن ربيعة مجلة كلية الآداب بدمنهور يناير 2018</w:t>
      </w:r>
    </w:p>
    <w:p w:rsidR="00C006BA" w:rsidRPr="00CB4887" w:rsidRDefault="00C006BA" w:rsidP="00F6461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فلسطين في عيون أدباء الطفل . المؤتمر الدولي العاشر للسرديات كلية التربية بدمنهور أبريل 2018</w:t>
      </w:r>
      <w:bookmarkStart w:id="0" w:name="_GoBack"/>
      <w:bookmarkEnd w:id="0"/>
    </w:p>
    <w:sectPr w:rsidR="00C006BA" w:rsidRPr="00CB4887" w:rsidSect="004602D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D0ED9"/>
    <w:multiLevelType w:val="hybridMultilevel"/>
    <w:tmpl w:val="EBFE2138"/>
    <w:lvl w:ilvl="0" w:tplc="80F0DA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BEB"/>
    <w:rsid w:val="00086D80"/>
    <w:rsid w:val="002A13D2"/>
    <w:rsid w:val="00346254"/>
    <w:rsid w:val="00453642"/>
    <w:rsid w:val="004602D9"/>
    <w:rsid w:val="005A31C0"/>
    <w:rsid w:val="00617BEB"/>
    <w:rsid w:val="00637871"/>
    <w:rsid w:val="00667745"/>
    <w:rsid w:val="0067021A"/>
    <w:rsid w:val="00B61311"/>
    <w:rsid w:val="00C006BA"/>
    <w:rsid w:val="00C01447"/>
    <w:rsid w:val="00C55CB5"/>
    <w:rsid w:val="00CB4887"/>
    <w:rsid w:val="00F6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78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78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abo-amgad</dc:creator>
  <cp:keywords/>
  <dc:description/>
  <cp:lastModifiedBy>al-aqsa</cp:lastModifiedBy>
  <cp:revision>16</cp:revision>
  <cp:lastPrinted>2018-06-10T01:36:00Z</cp:lastPrinted>
  <dcterms:created xsi:type="dcterms:W3CDTF">2018-06-09T14:36:00Z</dcterms:created>
  <dcterms:modified xsi:type="dcterms:W3CDTF">2025-12-16T22:34:00Z</dcterms:modified>
</cp:coreProperties>
</file>